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EF" w:rsidRDefault="001E4FCE">
      <w:r>
        <w:rPr>
          <w:noProof/>
          <w:lang w:eastAsia="ru-RU"/>
        </w:rPr>
        <w:drawing>
          <wp:inline distT="0" distB="0" distL="0" distR="0" wp14:anchorId="723E2C47" wp14:editId="56358DC9">
            <wp:extent cx="914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FCE" w:rsidRDefault="001E4FCE"/>
    <w:p w:rsidR="001E4FCE" w:rsidRDefault="001E4FCE" w:rsidP="001E4FCE">
      <w:pPr>
        <w:pStyle w:val="1"/>
      </w:pPr>
      <w:r>
        <w:t>Президент России Владимир Путин подписал закон «Об образовании в РФ»</w:t>
      </w:r>
    </w:p>
    <w:p w:rsidR="001E4FCE" w:rsidRDefault="001E4FCE" w:rsidP="001E4FCE">
      <w:r>
        <w:rPr>
          <w:i/>
          <w:iCs/>
        </w:rPr>
        <w:t>7 января 2013 года</w:t>
      </w:r>
    </w:p>
    <w:p w:rsidR="001E4FCE" w:rsidRDefault="001E4FCE" w:rsidP="001E4FCE"/>
    <w:p w:rsidR="001E4FCE" w:rsidRDefault="001E4FCE" w:rsidP="001E4FCE">
      <w:r>
        <w:t>Работа над документом длилась больше трех лет. Проект закона прошел не только многочисленные экспертные обсуждения, но и общественные слушания в интернете. На специальный сайт поступило около 11 тысяч комментариев</w:t>
      </w:r>
      <w:proofErr w:type="gramStart"/>
      <w:r>
        <w:t xml:space="preserve"> ,</w:t>
      </w:r>
      <w:proofErr w:type="gramEnd"/>
      <w:r>
        <w:t xml:space="preserve"> в Комитет Госдумы обратились 600 тысяч граждан и поступило более 40 тысяч коллективных сообщений. И сразу же в работу над законопроектом активно включился Общероссийский Профсоюз образования</w:t>
      </w:r>
      <w:proofErr w:type="gramStart"/>
      <w:r>
        <w:t xml:space="preserve"> ,</w:t>
      </w:r>
      <w:proofErr w:type="gramEnd"/>
      <w:r>
        <w:t xml:space="preserve"> который последовательно отстаивал закрепление в законе социально-экономических прав и гарантий работников образования и обучающихся. Большинство предложений Профсоюза нашли отражение в Законе, который был подписан 30 декабря 2012 года Президентом России Владимиром Путиным.</w:t>
      </w:r>
    </w:p>
    <w:p w:rsidR="001E4FCE" w:rsidRDefault="001E4FCE">
      <w:bookmarkStart w:id="0" w:name="_GoBack"/>
      <w:bookmarkEnd w:id="0"/>
    </w:p>
    <w:sectPr w:rsidR="001E4FCE" w:rsidSect="0037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F569C"/>
    <w:multiLevelType w:val="multilevel"/>
    <w:tmpl w:val="CF66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8F5"/>
    <w:rsid w:val="00127AA9"/>
    <w:rsid w:val="001E4FCE"/>
    <w:rsid w:val="00295152"/>
    <w:rsid w:val="00372A2D"/>
    <w:rsid w:val="003852EF"/>
    <w:rsid w:val="00BE38F5"/>
    <w:rsid w:val="00D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E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E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F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4FCE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1E4F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49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80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67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8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7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6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6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6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1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1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13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9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9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2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91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8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64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10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76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1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20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07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932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59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89">
                      <w:marLeft w:val="0"/>
                      <w:marRight w:val="0"/>
                      <w:marTop w:val="10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>Home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2013-05-13T12:48:00Z</dcterms:created>
  <dcterms:modified xsi:type="dcterms:W3CDTF">2013-05-13T12:50:00Z</dcterms:modified>
</cp:coreProperties>
</file>